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470275" cy="100965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2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Calibri"/>
          <w:b/>
          <w:color w:val="000000"/>
          <w:sz w:val="20"/>
          <w:szCs w:val="20"/>
          <w:lang w:eastAsia="pt-BR"/>
        </w:rPr>
      </w:pPr>
      <w:r>
        <w:rPr>
          <w:rFonts w:eastAsia="Times New Roman" w:cs="Calibri"/>
          <w:b/>
          <w:color w:val="000000"/>
          <w:sz w:val="20"/>
          <w:szCs w:val="20"/>
          <w:lang w:eastAsia="pt-BR"/>
        </w:rPr>
        <w:t>EXTRATO DE PUBLICAÇÃO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Calibri"/>
          <w:b/>
          <w:color w:val="000000"/>
          <w:sz w:val="20"/>
          <w:szCs w:val="20"/>
          <w:lang w:eastAsia="pt-BR"/>
        </w:rPr>
      </w:pPr>
      <w:r>
        <w:rPr>
          <w:rFonts w:eastAsia="Times New Roman" w:cs="Calibri"/>
          <w:b/>
          <w:color w:val="000000"/>
          <w:sz w:val="20"/>
          <w:szCs w:val="20"/>
          <w:lang w:eastAsia="pt-BR"/>
        </w:rPr>
        <w:t>DISPENSA Nº 102/2023</w:t>
      </w:r>
    </w:p>
    <w:p>
      <w:pPr>
        <w:pStyle w:val="Normal"/>
        <w:jc w:val="center"/>
        <w:rPr>
          <w:rFonts w:ascii="Calibri" w:hAnsi="Calibri" w:eastAsia="Times New Roman" w:cs="Calibri"/>
          <w:b/>
          <w:color w:val="000000"/>
          <w:sz w:val="20"/>
          <w:szCs w:val="20"/>
          <w:lang w:eastAsia="pt-BR"/>
        </w:rPr>
      </w:pPr>
      <w:r>
        <w:rPr>
          <w:rFonts w:eastAsia="Times New Roman" w:cs="Calibri"/>
          <w:b/>
          <w:color w:val="000000"/>
          <w:sz w:val="20"/>
          <w:szCs w:val="20"/>
          <w:lang w:eastAsia="pt-BR"/>
        </w:rPr>
        <w:t>PROCESSO Nº 144/2023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Calibri" w:ascii="Agenda" w:hAnsi="Agenda"/>
          <w:b/>
          <w:color w:val="000000"/>
          <w:sz w:val="22"/>
          <w:szCs w:val="22"/>
          <w:lang w:eastAsia="pt-BR"/>
        </w:rPr>
        <w:t>Obje</w:t>
      </w:r>
      <w:bookmarkStart w:id="0" w:name="_GoBack"/>
      <w:bookmarkEnd w:id="0"/>
      <w:r>
        <w:rPr>
          <w:rFonts w:eastAsia="Times New Roman" w:cs="Calibri" w:ascii="Agenda" w:hAnsi="Agenda"/>
          <w:b/>
          <w:color w:val="000000"/>
          <w:sz w:val="22"/>
          <w:szCs w:val="22"/>
          <w:lang w:eastAsia="pt-BR"/>
        </w:rPr>
        <w:t>to:</w:t>
      </w:r>
      <w:r>
        <w:rPr>
          <w:rFonts w:ascii="Agenda" w:hAnsi="Agenda"/>
          <w:b w:val="false"/>
          <w:color w:val="000000"/>
          <w:sz w:val="22"/>
          <w:szCs w:val="22"/>
        </w:rPr>
        <w:t xml:space="preserve"> O presente Termo Aditivo tem por objeto o aditamento do Contrato por um período de 12 </w:t>
      </w:r>
      <w:r>
        <w:rPr>
          <w:rFonts w:ascii="Agenda" w:hAnsi="Agenda"/>
          <w:sz w:val="22"/>
          <w:szCs w:val="22"/>
        </w:rPr>
        <w:t>(doze) meses, para o item 01 Recarga de Gás GPL P13.</w:t>
      </w:r>
    </w:p>
    <w:p>
      <w:pPr>
        <w:pStyle w:val="Normal"/>
        <w:spacing w:lineRule="auto" w:line="240" w:before="0" w:after="0"/>
        <w:jc w:val="both"/>
        <w:rPr>
          <w:rFonts w:ascii="Agenda" w:hAnsi="Agenda"/>
          <w:sz w:val="22"/>
          <w:szCs w:val="22"/>
        </w:rPr>
      </w:pPr>
      <w:r>
        <w:rPr>
          <w:rFonts w:eastAsia="Times New Roman" w:cs="Calibri" w:ascii="Agenda" w:hAnsi="Agenda"/>
          <w:b/>
          <w:color w:val="000000"/>
          <w:sz w:val="22"/>
          <w:szCs w:val="22"/>
          <w:lang w:eastAsia="pt-BR"/>
        </w:rPr>
        <w:t>Contratante:</w:t>
      </w:r>
      <w:r>
        <w:rPr>
          <w:rFonts w:eastAsia="Times New Roman" w:cs="Calibri" w:ascii="Agenda" w:hAnsi="Agenda"/>
          <w:color w:val="000000"/>
          <w:sz w:val="22"/>
          <w:szCs w:val="22"/>
          <w:lang w:eastAsia="pt-BR"/>
        </w:rPr>
        <w:t xml:space="preserve"> Consórcio Intermunicipal de Saúde da Macro Região do Sul de Minas – Cissul</w:t>
      </w:r>
    </w:p>
    <w:p>
      <w:pPr>
        <w:pStyle w:val="Normal"/>
        <w:spacing w:lineRule="auto" w:line="240" w:before="0" w:after="0"/>
        <w:jc w:val="both"/>
        <w:rPr>
          <w:rFonts w:ascii="Agenda" w:hAnsi="Agenda"/>
          <w:sz w:val="22"/>
          <w:szCs w:val="22"/>
        </w:rPr>
      </w:pPr>
      <w:r>
        <w:rPr>
          <w:rFonts w:eastAsia="Times New Roman" w:cs="Calibri" w:ascii="Agenda" w:hAnsi="Agenda"/>
          <w:b/>
          <w:color w:val="000000"/>
          <w:sz w:val="22"/>
          <w:szCs w:val="22"/>
          <w:lang w:eastAsia="pt-BR"/>
        </w:rPr>
        <w:t>Cnpj:</w:t>
      </w:r>
      <w:r>
        <w:rPr>
          <w:rFonts w:eastAsia="Times New Roman" w:cs="Calibri" w:ascii="Agenda" w:hAnsi="Agenda"/>
          <w:color w:val="000000"/>
          <w:sz w:val="22"/>
          <w:szCs w:val="22"/>
          <w:lang w:eastAsia="pt-BR"/>
        </w:rPr>
        <w:t xml:space="preserve"> 13.985.869/0001-84</w:t>
      </w:r>
    </w:p>
    <w:p>
      <w:pPr>
        <w:pStyle w:val="Normal"/>
        <w:spacing w:lineRule="auto" w:line="240" w:before="0" w:after="0"/>
        <w:jc w:val="both"/>
        <w:rPr>
          <w:rFonts w:ascii="Agenda" w:hAnsi="Agenda"/>
          <w:sz w:val="22"/>
          <w:szCs w:val="22"/>
        </w:rPr>
      </w:pPr>
      <w:r>
        <w:rPr>
          <w:rFonts w:eastAsia="Times New Roman" w:cs="Calibri" w:ascii="Agenda" w:hAnsi="Agenda"/>
          <w:b/>
          <w:color w:val="000000"/>
          <w:sz w:val="22"/>
          <w:szCs w:val="22"/>
          <w:lang w:eastAsia="pt-BR"/>
        </w:rPr>
        <w:t>Contratada:</w:t>
      </w:r>
      <w:r>
        <w:rPr>
          <w:rFonts w:eastAsia="Times New Roman" w:cs="Calibri" w:ascii="Agenda" w:hAnsi="Agenda"/>
          <w:color w:val="000000"/>
          <w:sz w:val="22"/>
          <w:szCs w:val="22"/>
          <w:lang w:eastAsia="pt-BR"/>
        </w:rPr>
        <w:t xml:space="preserve"> </w:t>
      </w:r>
      <w:r>
        <w:rPr>
          <w:rFonts w:eastAsia="Times New Roman" w:cs="Calibri" w:ascii="Agenda" w:hAnsi="Agenda"/>
          <w:b w:val="false"/>
          <w:bCs w:val="false"/>
          <w:color w:val="000000"/>
          <w:sz w:val="22"/>
          <w:szCs w:val="22"/>
          <w:lang w:eastAsia="pt-BR"/>
        </w:rPr>
        <w:t>NATAL DE SOUZA PAZOTI</w:t>
      </w:r>
    </w:p>
    <w:p>
      <w:pPr>
        <w:pStyle w:val="Normal"/>
        <w:spacing w:lineRule="auto" w:line="240" w:before="0" w:after="0"/>
        <w:jc w:val="both"/>
        <w:rPr>
          <w:rFonts w:ascii="Agenda" w:hAnsi="Agenda"/>
          <w:sz w:val="22"/>
          <w:szCs w:val="22"/>
        </w:rPr>
      </w:pPr>
      <w:r>
        <w:rPr>
          <w:rFonts w:eastAsia="Times New Roman" w:cs="Calibri" w:ascii="Agenda" w:hAnsi="Agenda"/>
          <w:b/>
          <w:color w:val="000000"/>
          <w:sz w:val="22"/>
          <w:szCs w:val="22"/>
          <w:lang w:eastAsia="pt-BR"/>
        </w:rPr>
        <w:t>Cnpj:</w:t>
      </w:r>
      <w:r>
        <w:rPr>
          <w:rFonts w:eastAsia="Times New Roman" w:cs="Calibri" w:ascii="Agenda" w:hAnsi="Agenda"/>
          <w:color w:val="000000"/>
          <w:sz w:val="22"/>
          <w:szCs w:val="22"/>
          <w:lang w:eastAsia="pt-BR"/>
        </w:rPr>
        <w:t xml:space="preserve">  21.701.655/0001-67</w:t>
      </w:r>
    </w:p>
    <w:p>
      <w:pPr>
        <w:pStyle w:val="Normal"/>
        <w:spacing w:lineRule="auto" w:line="240" w:before="0" w:after="0"/>
        <w:jc w:val="both"/>
        <w:rPr>
          <w:rFonts w:ascii="Agenda" w:hAnsi="Agenda"/>
          <w:sz w:val="22"/>
          <w:szCs w:val="22"/>
        </w:rPr>
      </w:pPr>
      <w:r>
        <w:rPr>
          <w:rFonts w:eastAsia="Times New Roman" w:cs="Calibri" w:ascii="Agenda" w:hAnsi="Agenda"/>
          <w:b/>
          <w:color w:val="000000"/>
          <w:sz w:val="22"/>
          <w:szCs w:val="22"/>
          <w:lang w:eastAsia="pt-BR"/>
        </w:rPr>
        <w:t xml:space="preserve">Valor: </w:t>
      </w:r>
      <w:r>
        <w:rPr>
          <w:rFonts w:eastAsia="Times New Roman" w:cs="Calibri" w:ascii="Agenda" w:hAnsi="Agenda"/>
          <w:b w:val="false"/>
          <w:bCs w:val="false"/>
          <w:color w:val="000000"/>
          <w:sz w:val="22"/>
          <w:szCs w:val="22"/>
          <w:lang w:eastAsia="pt-BR"/>
        </w:rPr>
        <w:t>R$ 1.944,00 ( um mil novecentos e quarenta e quatro reais)</w:t>
      </w:r>
      <w:r>
        <w:rPr>
          <w:rFonts w:eastAsia="Times New Roman" w:cs="Calibri" w:ascii="Agenda" w:hAnsi="Agenda"/>
          <w:b/>
          <w:color w:val="000000"/>
          <w:sz w:val="22"/>
          <w:szCs w:val="22"/>
          <w:lang w:eastAsia="pt-BR"/>
        </w:rPr>
        <w:t>.</w:t>
      </w:r>
    </w:p>
    <w:p>
      <w:pPr>
        <w:pStyle w:val="Normal"/>
        <w:spacing w:lineRule="auto" w:line="240" w:before="0" w:after="0"/>
        <w:jc w:val="both"/>
        <w:rPr>
          <w:rFonts w:ascii="Agenda" w:hAnsi="Agenda"/>
          <w:sz w:val="22"/>
          <w:szCs w:val="22"/>
        </w:rPr>
      </w:pPr>
      <w:r>
        <w:rPr>
          <w:rFonts w:eastAsia="Times New Roman" w:cs="Calibri" w:ascii="Agenda" w:hAnsi="Agenda"/>
          <w:b/>
          <w:color w:val="000000"/>
          <w:sz w:val="22"/>
          <w:szCs w:val="22"/>
          <w:lang w:eastAsia="pt-BR"/>
        </w:rPr>
        <w:t>Base Legal:</w:t>
      </w:r>
      <w:r>
        <w:rPr>
          <w:rFonts w:eastAsia="Times New Roman" w:cs="Calibri" w:ascii="Agenda" w:hAnsi="Agenda"/>
          <w:color w:val="000000"/>
          <w:sz w:val="22"/>
          <w:szCs w:val="22"/>
          <w:lang w:eastAsia="pt-BR"/>
        </w:rPr>
        <w:t xml:space="preserve"> Artigo 65, inciso I,“b”, da Lei 8.666/93.</w:t>
      </w:r>
    </w:p>
    <w:p>
      <w:pPr>
        <w:pStyle w:val="Normal"/>
        <w:spacing w:lineRule="auto" w:line="240" w:before="0" w:after="0"/>
        <w:rPr>
          <w:rFonts w:ascii="Agenda" w:hAnsi="Agenda"/>
          <w:sz w:val="22"/>
          <w:szCs w:val="22"/>
        </w:rPr>
      </w:pPr>
      <w:r>
        <w:rPr>
          <w:rFonts w:ascii="Agenda" w:hAnsi="Agenda"/>
          <w:color w:val="000000"/>
          <w:sz w:val="22"/>
          <w:szCs w:val="22"/>
          <w:lang w:eastAsia="pt-BR"/>
        </w:rPr>
        <w:t>Esta publicação equivale ao contrato firmado entre as partes.</w:t>
      </w:r>
    </w:p>
    <w:p>
      <w:pPr>
        <w:pStyle w:val="Normal"/>
        <w:spacing w:before="0" w:after="160"/>
        <w:jc w:val="both"/>
        <w:rPr>
          <w:rFonts w:ascii="Agenda" w:hAnsi="Agenda"/>
          <w:sz w:val="22"/>
          <w:szCs w:val="22"/>
        </w:rPr>
      </w:pPr>
      <w:r>
        <w:rPr>
          <w:rFonts w:eastAsia="Times New Roman" w:cs="Calibri" w:ascii="Agenda" w:hAnsi="Agenda"/>
          <w:color w:val="000000"/>
          <w:lang w:eastAsia="pt-BR"/>
        </w:rPr>
        <w:t xml:space="preserve">Varginha, 03 de dezembro de 2024. – Paloma de Lima Adélia Oliveira – Auxiliar Administrativo. </w:t>
      </w:r>
    </w:p>
    <w:tbl>
      <w:tblPr>
        <w:tblW w:w="245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45"/>
      </w:tblGrid>
      <w:tr>
        <w:trPr>
          <w:trHeight w:val="300" w:hRule="exact"/>
        </w:trPr>
        <w:tc>
          <w:tcPr>
            <w:tcW w:w="245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</w:r>
          </w:p>
        </w:tc>
      </w:tr>
    </w:tbl>
    <w:p>
      <w:pPr>
        <w:pStyle w:val="Normal"/>
        <w:spacing w:before="0" w:after="160"/>
        <w:jc w:val="both"/>
        <w:rPr>
          <w:sz w:val="20"/>
          <w:szCs w:val="20"/>
        </w:rPr>
      </w:pPr>
      <w:r>
        <w:rPr>
          <w:sz w:val="20"/>
          <w:szCs w:val="20"/>
        </w:rPr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gend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bf7106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f710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LibreOffice/7.6.0.3$Windows_X86_64 LibreOffice_project/69edd8b8ebc41d00b4de3915dc82f8f0fc3b6265</Application>
  <AppVersion>15.0000</AppVersion>
  <Pages>1</Pages>
  <Words>102</Words>
  <Characters>555</Characters>
  <CharactersWithSpaces>650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2021-03-11T13:35:00Z</dcterms:created>
  <dc:creator>Usuário do Windows</dc:creator>
  <dc:description/>
  <dc:language>pt-BR</dc:language>
  <cp:lastModifiedBy/>
  <cp:lastPrinted>2023-01-05T18:10:00Z</cp:lastPrinted>
  <dcterms:modified xsi:type="dcterms:W3CDTF">2024-12-03T11:08:50Z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